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B599" w14:textId="77777777"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14:paraId="1719911E" w14:textId="76866DAD"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</w:t>
      </w:r>
      <w:r w:rsidR="0033695A" w:rsidRPr="008E278F">
        <w:rPr>
          <w:rFonts w:ascii="Arial" w:hAnsi="Arial" w:cs="Arial"/>
          <w:sz w:val="28"/>
          <w:szCs w:val="28"/>
        </w:rPr>
        <w:t>информацию</w:t>
      </w:r>
      <w:r w:rsidRPr="008E278F">
        <w:rPr>
          <w:rFonts w:ascii="Arial" w:hAnsi="Arial" w:cs="Arial"/>
          <w:sz w:val="28"/>
          <w:szCs w:val="28"/>
        </w:rPr>
        <w:t xml:space="preserve">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14:paraId="4AE0D9FB" w14:textId="77777777"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14:paraId="2F1740DC" w14:textId="3F01D684"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1227CF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227CF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14:paraId="448F63FD" w14:textId="77777777" w:rsidR="001518A4" w:rsidRDefault="001518A4" w:rsidP="006461D0">
      <w:pPr>
        <w:jc w:val="both"/>
        <w:rPr>
          <w:rFonts w:ascii="Arial" w:hAnsi="Arial" w:cs="Arial"/>
          <w:i/>
          <w:sz w:val="28"/>
          <w:szCs w:val="28"/>
        </w:rPr>
      </w:pPr>
    </w:p>
    <w:p w14:paraId="64B4CBB9" w14:textId="765892BA" w:rsidR="00354AE6" w:rsidRPr="00F66F49" w:rsidRDefault="00354AE6" w:rsidP="001518A4">
      <w:pPr>
        <w:jc w:val="center"/>
      </w:pPr>
      <w:r w:rsidRPr="001518A4">
        <w:rPr>
          <w:rFonts w:ascii="Arial" w:hAnsi="Arial" w:cs="Arial"/>
          <w:b/>
          <w:bCs/>
          <w:color w:val="ED8B00"/>
          <w:sz w:val="28"/>
          <w:szCs w:val="28"/>
          <w:shd w:val="clear" w:color="auto" w:fill="FFFFFF"/>
        </w:rPr>
        <w:t>Мониторинг кредитования малого и среднего предпринимательства в субъектах РФ</w:t>
      </w:r>
    </w:p>
    <w:p w14:paraId="06F86BD3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Мониторинг банковского кредитования реализуется </w:t>
      </w:r>
      <w:hyperlink r:id="rId7" w:history="1">
        <w:r w:rsidRPr="001D5B99">
          <w:rPr>
            <w:rStyle w:val="a3"/>
            <w:rFonts w:ascii="Arial" w:hAnsi="Arial" w:cs="Arial"/>
            <w:b/>
            <w:sz w:val="28"/>
            <w:szCs w:val="28"/>
          </w:rPr>
          <w:t>НИСИПП</w:t>
        </w:r>
      </w:hyperlink>
      <w:r w:rsidRPr="001D5B99">
        <w:rPr>
          <w:rFonts w:ascii="Arial" w:hAnsi="Arial" w:cs="Arial"/>
          <w:sz w:val="28"/>
          <w:szCs w:val="28"/>
        </w:rPr>
        <w:t xml:space="preserve"> с целью показать текущее состояние и динамику финансовой обеспеченности сектора в разрезе регионов на примере обеспеченности «среднестатистического» малого и среднего предприятия.</w:t>
      </w:r>
    </w:p>
    <w:p w14:paraId="034D3B8C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>За каждый месяц и год (в сравнении с предыдущими месяцем и годом) рассчитываются следующие показатели: средний объём выданных кредитов в расчёте на один субъект МСП, объём задолженности в расчёте на один субъект МСП, объём просроченной задолженности в расчёте на один субъект МСП, доля просроченной задолженности МСП к общему портфелю задолженности МСП.</w:t>
      </w:r>
    </w:p>
    <w:p w14:paraId="178FFB97" w14:textId="2A312003" w:rsidR="00354AE6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Регионы по каждому из показателей </w:t>
      </w:r>
      <w:proofErr w:type="spellStart"/>
      <w:r w:rsidRPr="001D5B99">
        <w:rPr>
          <w:rFonts w:ascii="Arial" w:hAnsi="Arial" w:cs="Arial"/>
          <w:sz w:val="28"/>
          <w:szCs w:val="28"/>
        </w:rPr>
        <w:t>рейтингуются</w:t>
      </w:r>
      <w:proofErr w:type="spellEnd"/>
      <w:r w:rsidRPr="001D5B99">
        <w:rPr>
          <w:rFonts w:ascii="Arial" w:hAnsi="Arial" w:cs="Arial"/>
          <w:sz w:val="28"/>
          <w:szCs w:val="28"/>
        </w:rPr>
        <w:t xml:space="preserve"> отдельно.</w:t>
      </w:r>
    </w:p>
    <w:p w14:paraId="2A20071F" w14:textId="39A5EE6E" w:rsidR="00AE6997" w:rsidRDefault="00354AE6" w:rsidP="00354AE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Обновлённые на сегодня данные м</w:t>
      </w:r>
      <w:r w:rsidRPr="001D5B99">
        <w:rPr>
          <w:rFonts w:ascii="Arial" w:hAnsi="Arial" w:cs="Arial"/>
          <w:b/>
          <w:sz w:val="28"/>
          <w:szCs w:val="28"/>
        </w:rPr>
        <w:t>ониторинг</w:t>
      </w:r>
      <w:r>
        <w:rPr>
          <w:rFonts w:ascii="Arial" w:hAnsi="Arial" w:cs="Arial"/>
          <w:b/>
          <w:sz w:val="28"/>
          <w:szCs w:val="28"/>
        </w:rPr>
        <w:t xml:space="preserve">а </w:t>
      </w:r>
      <w:r w:rsidRPr="001D5B99">
        <w:rPr>
          <w:rFonts w:ascii="Arial" w:hAnsi="Arial" w:cs="Arial"/>
          <w:b/>
          <w:sz w:val="28"/>
          <w:szCs w:val="28"/>
        </w:rPr>
        <w:t xml:space="preserve">Вы можете увидеть, перейдя по </w:t>
      </w:r>
      <w:hyperlink r:id="rId8" w:history="1">
        <w:r w:rsidRPr="001D5B99">
          <w:rPr>
            <w:rStyle w:val="a3"/>
            <w:rFonts w:ascii="Arial" w:hAnsi="Arial" w:cs="Arial"/>
            <w:b/>
            <w:i/>
            <w:sz w:val="28"/>
            <w:szCs w:val="28"/>
          </w:rPr>
          <w:t>ССЫЛКЕ</w:t>
        </w:r>
      </w:hyperlink>
      <w:r w:rsidRPr="001D5B99">
        <w:rPr>
          <w:rFonts w:ascii="Arial" w:hAnsi="Arial" w:cs="Arial"/>
          <w:b/>
          <w:sz w:val="28"/>
          <w:szCs w:val="28"/>
        </w:rPr>
        <w:t>.</w:t>
      </w:r>
    </w:p>
    <w:p w14:paraId="2DB8B58C" w14:textId="77777777" w:rsidR="00354AE6" w:rsidRDefault="00354AE6" w:rsidP="00354AE6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2050CDA7" w14:textId="2CE0B989"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14:paraId="18305D02" w14:textId="6DC5B646" w:rsidR="000E4065" w:rsidRPr="008667DF" w:rsidRDefault="00000000" w:rsidP="007C1C27">
      <w:pPr>
        <w:pStyle w:val="a4"/>
        <w:numPr>
          <w:ilvl w:val="0"/>
          <w:numId w:val="23"/>
        </w:numPr>
        <w:spacing w:before="120" w:after="240" w:line="360" w:lineRule="auto"/>
        <w:jc w:val="both"/>
        <w:rPr>
          <w:rStyle w:val="a3"/>
          <w:rFonts w:ascii="Open Sans" w:eastAsia="Times New Roman" w:hAnsi="Open Sans" w:cs="Open Sans"/>
          <w:b/>
          <w:bCs/>
          <w:color w:val="000000"/>
          <w:sz w:val="30"/>
          <w:szCs w:val="30"/>
          <w:u w:val="none"/>
        </w:rPr>
      </w:pPr>
      <w:hyperlink r:id="rId9" w:history="1">
        <w:r w:rsidR="000E4065" w:rsidRPr="0033695A">
          <w:rPr>
            <w:rStyle w:val="a3"/>
            <w:rFonts w:ascii="Arial" w:hAnsi="Arial" w:cs="Arial"/>
            <w:i/>
            <w:sz w:val="28"/>
            <w:szCs w:val="28"/>
          </w:rPr>
          <w:t xml:space="preserve">Надежда </w:t>
        </w:r>
        <w:proofErr w:type="spellStart"/>
        <w:r w:rsidR="000E4065" w:rsidRPr="0033695A">
          <w:rPr>
            <w:rStyle w:val="a3"/>
            <w:rFonts w:ascii="Arial" w:hAnsi="Arial" w:cs="Arial"/>
            <w:i/>
            <w:sz w:val="28"/>
            <w:szCs w:val="28"/>
          </w:rPr>
          <w:t>Карисалова</w:t>
        </w:r>
        <w:proofErr w:type="spellEnd"/>
        <w:r w:rsidR="000E4065" w:rsidRPr="0033695A">
          <w:rPr>
            <w:rStyle w:val="a3"/>
            <w:rFonts w:ascii="Arial" w:hAnsi="Arial" w:cs="Arial"/>
            <w:i/>
            <w:sz w:val="28"/>
            <w:szCs w:val="28"/>
          </w:rPr>
          <w:t xml:space="preserve">, </w:t>
        </w:r>
        <w:proofErr w:type="gramStart"/>
        <w:r w:rsidR="000E4065" w:rsidRPr="0033695A">
          <w:rPr>
            <w:rStyle w:val="a3"/>
            <w:rFonts w:ascii="Arial" w:hAnsi="Arial" w:cs="Arial"/>
            <w:i/>
            <w:sz w:val="28"/>
            <w:szCs w:val="28"/>
          </w:rPr>
          <w:t>эксперт - практик</w:t>
        </w:r>
        <w:proofErr w:type="gramEnd"/>
        <w:r w:rsidR="000E4065" w:rsidRPr="0033695A">
          <w:rPr>
            <w:rStyle w:val="a3"/>
            <w:rFonts w:ascii="Arial" w:hAnsi="Arial" w:cs="Arial"/>
            <w:i/>
            <w:sz w:val="28"/>
            <w:szCs w:val="28"/>
          </w:rPr>
          <w:t xml:space="preserve"> по мерам господдержки бизнеса, амбассадор Союза женщин России. Женское предпринимательство надо поддерживать. Часть первая.</w:t>
        </w:r>
      </w:hyperlink>
    </w:p>
    <w:p w14:paraId="1135E4EB" w14:textId="201FCA1C" w:rsidR="008667DF" w:rsidRPr="008667DF" w:rsidRDefault="008667DF" w:rsidP="008667DF">
      <w:pPr>
        <w:pStyle w:val="a4"/>
        <w:numPr>
          <w:ilvl w:val="0"/>
          <w:numId w:val="23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0" w:history="1">
        <w:r w:rsidRPr="008667DF">
          <w:rPr>
            <w:rStyle w:val="a3"/>
            <w:rFonts w:ascii="Arial" w:hAnsi="Arial" w:cs="Arial"/>
            <w:i/>
            <w:sz w:val="28"/>
            <w:szCs w:val="28"/>
          </w:rPr>
          <w:t xml:space="preserve">Надежда </w:t>
        </w:r>
        <w:proofErr w:type="spellStart"/>
        <w:r w:rsidRPr="008667DF">
          <w:rPr>
            <w:rStyle w:val="a3"/>
            <w:rFonts w:ascii="Arial" w:hAnsi="Arial" w:cs="Arial"/>
            <w:i/>
            <w:sz w:val="28"/>
            <w:szCs w:val="28"/>
          </w:rPr>
          <w:t>Карисалова</w:t>
        </w:r>
        <w:proofErr w:type="spellEnd"/>
        <w:r w:rsidRPr="008667DF">
          <w:rPr>
            <w:rStyle w:val="a3"/>
            <w:rFonts w:ascii="Arial" w:hAnsi="Arial" w:cs="Arial"/>
            <w:i/>
            <w:sz w:val="28"/>
            <w:szCs w:val="28"/>
          </w:rPr>
          <w:t xml:space="preserve">, </w:t>
        </w:r>
        <w:proofErr w:type="gramStart"/>
        <w:r w:rsidRPr="008667DF">
          <w:rPr>
            <w:rStyle w:val="a3"/>
            <w:rFonts w:ascii="Arial" w:hAnsi="Arial" w:cs="Arial"/>
            <w:i/>
            <w:sz w:val="28"/>
            <w:szCs w:val="28"/>
          </w:rPr>
          <w:t>эксперт - практик</w:t>
        </w:r>
        <w:proofErr w:type="gramEnd"/>
        <w:r w:rsidRPr="008667DF">
          <w:rPr>
            <w:rStyle w:val="a3"/>
            <w:rFonts w:ascii="Arial" w:hAnsi="Arial" w:cs="Arial"/>
            <w:i/>
            <w:sz w:val="28"/>
            <w:szCs w:val="28"/>
          </w:rPr>
          <w:t xml:space="preserve"> по мерам господдержки бизнеса, амбассадор Союза женщин России. Женское предпринимательство надо поддерживать. Часть вторая.</w:t>
        </w:r>
      </w:hyperlink>
    </w:p>
    <w:p w14:paraId="1CDDC1F6" w14:textId="24401349" w:rsidR="008667DF" w:rsidRPr="008667DF" w:rsidRDefault="008667DF" w:rsidP="008667DF">
      <w:pPr>
        <w:pStyle w:val="a4"/>
        <w:numPr>
          <w:ilvl w:val="0"/>
          <w:numId w:val="23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1" w:history="1">
        <w:r w:rsidRPr="008667DF">
          <w:rPr>
            <w:rStyle w:val="a3"/>
            <w:rFonts w:ascii="Arial" w:hAnsi="Arial" w:cs="Arial"/>
            <w:i/>
            <w:sz w:val="28"/>
            <w:szCs w:val="28"/>
          </w:rPr>
          <w:t xml:space="preserve">Надежда </w:t>
        </w:r>
        <w:proofErr w:type="spellStart"/>
        <w:r w:rsidRPr="008667DF">
          <w:rPr>
            <w:rStyle w:val="a3"/>
            <w:rFonts w:ascii="Arial" w:hAnsi="Arial" w:cs="Arial"/>
            <w:i/>
            <w:sz w:val="28"/>
            <w:szCs w:val="28"/>
          </w:rPr>
          <w:t>Карисалова</w:t>
        </w:r>
        <w:proofErr w:type="spellEnd"/>
        <w:r w:rsidRPr="008667DF">
          <w:rPr>
            <w:rStyle w:val="a3"/>
            <w:rFonts w:ascii="Arial" w:hAnsi="Arial" w:cs="Arial"/>
            <w:i/>
            <w:sz w:val="28"/>
            <w:szCs w:val="28"/>
          </w:rPr>
          <w:t xml:space="preserve">, </w:t>
        </w:r>
        <w:proofErr w:type="gramStart"/>
        <w:r w:rsidRPr="008667DF">
          <w:rPr>
            <w:rStyle w:val="a3"/>
            <w:rFonts w:ascii="Arial" w:hAnsi="Arial" w:cs="Arial"/>
            <w:i/>
            <w:sz w:val="28"/>
            <w:szCs w:val="28"/>
          </w:rPr>
          <w:t>эксперт - практик</w:t>
        </w:r>
        <w:proofErr w:type="gramEnd"/>
        <w:r w:rsidRPr="008667DF">
          <w:rPr>
            <w:rStyle w:val="a3"/>
            <w:rFonts w:ascii="Arial" w:hAnsi="Arial" w:cs="Arial"/>
            <w:i/>
            <w:sz w:val="28"/>
            <w:szCs w:val="28"/>
          </w:rPr>
          <w:t xml:space="preserve"> по мерам господдержки бизнеса, амбассадор Союза женщин России. Женское предпринимательство надо поддерживать. Часть третья.</w:t>
        </w:r>
      </w:hyperlink>
    </w:p>
    <w:p w14:paraId="787DBB6C" w14:textId="205C2C6A" w:rsidR="008667DF" w:rsidRPr="008667DF" w:rsidRDefault="008667DF" w:rsidP="008667DF">
      <w:pPr>
        <w:pStyle w:val="a4"/>
        <w:numPr>
          <w:ilvl w:val="0"/>
          <w:numId w:val="23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2" w:history="1">
        <w:r w:rsidRPr="008667DF">
          <w:rPr>
            <w:rStyle w:val="a3"/>
            <w:rFonts w:ascii="Arial" w:hAnsi="Arial" w:cs="Arial"/>
            <w:i/>
            <w:sz w:val="28"/>
            <w:szCs w:val="28"/>
          </w:rPr>
          <w:t>Сергей Смирнов, доктор экономических наук (ИНИОН РАН). Проблемы будут всегда, но они решаемы. Часть первая.</w:t>
        </w:r>
      </w:hyperlink>
    </w:p>
    <w:p w14:paraId="4DF311BC" w14:textId="03BE95C8" w:rsidR="008667DF" w:rsidRPr="008667DF" w:rsidRDefault="008667DF" w:rsidP="00CF2B38">
      <w:pPr>
        <w:pStyle w:val="a4"/>
        <w:numPr>
          <w:ilvl w:val="0"/>
          <w:numId w:val="23"/>
        </w:numPr>
        <w:spacing w:before="120" w:after="240" w:line="360" w:lineRule="auto"/>
        <w:jc w:val="both"/>
        <w:rPr>
          <w:rStyle w:val="a3"/>
          <w:rFonts w:ascii="Open Sans" w:eastAsia="Times New Roman" w:hAnsi="Open Sans" w:cs="Open Sans"/>
          <w:b/>
          <w:bCs/>
          <w:color w:val="000000"/>
          <w:sz w:val="30"/>
          <w:szCs w:val="30"/>
          <w:u w:val="none"/>
        </w:rPr>
      </w:pPr>
      <w:hyperlink r:id="rId13" w:history="1">
        <w:r w:rsidRPr="008667DF">
          <w:rPr>
            <w:rStyle w:val="a3"/>
            <w:rFonts w:ascii="Arial" w:hAnsi="Arial" w:cs="Arial"/>
            <w:i/>
            <w:sz w:val="28"/>
            <w:szCs w:val="28"/>
          </w:rPr>
          <w:t>Сергей Смирнов, доктор экономических наук (ИНИОН РАН). Проблемы будут всегда, но они решаемы. Часть вторая.</w:t>
        </w:r>
      </w:hyperlink>
    </w:p>
    <w:p w14:paraId="072568A9" w14:textId="77777777" w:rsidR="00470B65" w:rsidRPr="00470B65" w:rsidRDefault="00470B65" w:rsidP="00470B65">
      <w:pPr>
        <w:pStyle w:val="a4"/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</w:p>
    <w:p w14:paraId="77D4E331" w14:textId="77777777" w:rsidR="005C544D" w:rsidRDefault="005C544D" w:rsidP="00335215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14:paraId="3D1CCE41" w14:textId="77777777" w:rsidR="008A5294" w:rsidRPr="005E3338" w:rsidRDefault="00000000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4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Видеоканал Школы на Youtube.</w:t>
        </w:r>
      </w:hyperlink>
    </w:p>
    <w:p w14:paraId="15216C68" w14:textId="77777777" w:rsidR="007B2387" w:rsidRPr="001227CF" w:rsidRDefault="00000000" w:rsidP="005E3338">
      <w:pPr>
        <w:spacing w:before="240" w:after="0" w:line="360" w:lineRule="auto"/>
        <w:jc w:val="center"/>
        <w:rPr>
          <w:rStyle w:val="a3"/>
          <w:rFonts w:ascii="Arial" w:eastAsia="Times New Roman" w:hAnsi="Arial" w:cs="Arial"/>
          <w:b/>
          <w:bCs/>
          <w:sz w:val="32"/>
          <w:szCs w:val="32"/>
        </w:rPr>
      </w:pPr>
      <w:hyperlink r:id="rId15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7B2387" w:rsidRPr="005E3338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Youtube</w:t>
        </w:r>
      </w:hyperlink>
    </w:p>
    <w:p w14:paraId="3E488EA0" w14:textId="77777777" w:rsidR="00C60BCD" w:rsidRDefault="00000000" w:rsidP="00C60BCD">
      <w:pPr>
        <w:spacing w:after="240" w:line="360" w:lineRule="auto"/>
        <w:jc w:val="center"/>
      </w:pPr>
      <w:hyperlink r:id="rId16" w:history="1"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R</w:t>
        </w:r>
        <w:proofErr w:type="spellStart"/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utube</w:t>
        </w:r>
        <w:proofErr w:type="spellEnd"/>
      </w:hyperlink>
    </w:p>
    <w:p w14:paraId="0094567D" w14:textId="77777777" w:rsidR="00C60BCD" w:rsidRPr="00C60BCD" w:rsidRDefault="00C60BCD" w:rsidP="00C60BCD">
      <w:pPr>
        <w:spacing w:after="240" w:line="360" w:lineRule="auto"/>
        <w:jc w:val="center"/>
      </w:pPr>
      <w:r w:rsidRPr="005E3338">
        <w:rPr>
          <w:rFonts w:ascii="Arial" w:hAnsi="Arial" w:cs="Arial"/>
          <w:b/>
          <w:sz w:val="32"/>
          <w:szCs w:val="32"/>
        </w:rPr>
        <w:t>Творческое хобби гендиректора НИСИПП:</w:t>
      </w:r>
    </w:p>
    <w:p w14:paraId="55C69C07" w14:textId="77777777" w:rsidR="00C60BCD" w:rsidRPr="00C60BCD" w:rsidRDefault="00000000" w:rsidP="00C60BCD">
      <w:pPr>
        <w:spacing w:after="0" w:line="360" w:lineRule="auto"/>
        <w:jc w:val="center"/>
        <w:rPr>
          <w:rStyle w:val="a3"/>
          <w:rFonts w:eastAsia="Times New Roman"/>
          <w:bCs/>
          <w:sz w:val="32"/>
          <w:szCs w:val="32"/>
        </w:rPr>
      </w:pPr>
      <w:hyperlink r:id="rId17" w:tgtFrame="_blank" w:history="1"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https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://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www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litres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ru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vladimir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buev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-31934481/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krugi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po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vode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</w:hyperlink>
    </w:p>
    <w:p w14:paraId="5CEFDC2B" w14:textId="49A5104E" w:rsidR="00C60BCD" w:rsidRPr="005E3338" w:rsidRDefault="00000000" w:rsidP="005E3338">
      <w:pPr>
        <w:spacing w:after="0" w:line="360" w:lineRule="auto"/>
        <w:jc w:val="center"/>
        <w:rPr>
          <w:rStyle w:val="a3"/>
          <w:lang w:val="en-US"/>
        </w:rPr>
      </w:pPr>
      <w:hyperlink r:id="rId18" w:tgtFrame="_blank" w:history="1">
        <w:r w:rsidR="00C60BCD" w:rsidRPr="005E3338">
          <w:rPr>
            <w:rStyle w:val="a3"/>
            <w:rFonts w:ascii="Arial" w:eastAsia="Times New Roman" w:hAnsi="Arial" w:cs="Arial"/>
            <w:bCs/>
            <w:sz w:val="32"/>
            <w:szCs w:val="32"/>
          </w:rPr>
          <w:t>https://t.me/vladimirbuev</w:t>
        </w:r>
      </w:hyperlink>
    </w:p>
    <w:sectPr w:rsidR="00C60BCD" w:rsidRPr="005E3338" w:rsidSect="007C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453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2F0A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A06C3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96F6A"/>
    <w:multiLevelType w:val="hybridMultilevel"/>
    <w:tmpl w:val="34B0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C620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A62C7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B07D1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D9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003968">
    <w:abstractNumId w:val="15"/>
  </w:num>
  <w:num w:numId="2" w16cid:durableId="1666779280">
    <w:abstractNumId w:val="0"/>
  </w:num>
  <w:num w:numId="3" w16cid:durableId="2000109041">
    <w:abstractNumId w:val="17"/>
  </w:num>
  <w:num w:numId="4" w16cid:durableId="1358659571">
    <w:abstractNumId w:val="18"/>
  </w:num>
  <w:num w:numId="5" w16cid:durableId="155463365">
    <w:abstractNumId w:val="4"/>
  </w:num>
  <w:num w:numId="6" w16cid:durableId="233709058">
    <w:abstractNumId w:val="8"/>
  </w:num>
  <w:num w:numId="7" w16cid:durableId="658927337">
    <w:abstractNumId w:val="21"/>
  </w:num>
  <w:num w:numId="8" w16cid:durableId="546378306">
    <w:abstractNumId w:val="6"/>
  </w:num>
  <w:num w:numId="9" w16cid:durableId="1019743467">
    <w:abstractNumId w:val="2"/>
  </w:num>
  <w:num w:numId="10" w16cid:durableId="102309141">
    <w:abstractNumId w:val="12"/>
  </w:num>
  <w:num w:numId="11" w16cid:durableId="1574656858">
    <w:abstractNumId w:val="10"/>
  </w:num>
  <w:num w:numId="12" w16cid:durableId="1245608726">
    <w:abstractNumId w:val="11"/>
  </w:num>
  <w:num w:numId="13" w16cid:durableId="74209511">
    <w:abstractNumId w:val="19"/>
  </w:num>
  <w:num w:numId="14" w16cid:durableId="922301520">
    <w:abstractNumId w:val="22"/>
  </w:num>
  <w:num w:numId="15" w16cid:durableId="883491276">
    <w:abstractNumId w:val="5"/>
  </w:num>
  <w:num w:numId="16" w16cid:durableId="874922673">
    <w:abstractNumId w:val="13"/>
  </w:num>
  <w:num w:numId="17" w16cid:durableId="1186137749">
    <w:abstractNumId w:val="3"/>
  </w:num>
  <w:num w:numId="18" w16cid:durableId="1037003421">
    <w:abstractNumId w:val="1"/>
  </w:num>
  <w:num w:numId="19" w16cid:durableId="296835901">
    <w:abstractNumId w:val="16"/>
  </w:num>
  <w:num w:numId="20" w16cid:durableId="2069959222">
    <w:abstractNumId w:val="20"/>
  </w:num>
  <w:num w:numId="21" w16cid:durableId="1211065599">
    <w:abstractNumId w:val="14"/>
  </w:num>
  <w:num w:numId="22" w16cid:durableId="568616930">
    <w:abstractNumId w:val="9"/>
  </w:num>
  <w:num w:numId="23" w16cid:durableId="32197915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3100"/>
    <w:rsid w:val="000672DA"/>
    <w:rsid w:val="00070E89"/>
    <w:rsid w:val="0007305A"/>
    <w:rsid w:val="00076101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A30"/>
    <w:rsid w:val="000C5CCB"/>
    <w:rsid w:val="000C600E"/>
    <w:rsid w:val="000C6468"/>
    <w:rsid w:val="000C743C"/>
    <w:rsid w:val="000C7CA4"/>
    <w:rsid w:val="000D0031"/>
    <w:rsid w:val="000D0585"/>
    <w:rsid w:val="000D0695"/>
    <w:rsid w:val="000D4878"/>
    <w:rsid w:val="000D5FD7"/>
    <w:rsid w:val="000D7294"/>
    <w:rsid w:val="000E2D72"/>
    <w:rsid w:val="000E3F01"/>
    <w:rsid w:val="000E4065"/>
    <w:rsid w:val="000F089F"/>
    <w:rsid w:val="00102888"/>
    <w:rsid w:val="00112E0B"/>
    <w:rsid w:val="001161E6"/>
    <w:rsid w:val="00117FA4"/>
    <w:rsid w:val="001227CF"/>
    <w:rsid w:val="00124A5A"/>
    <w:rsid w:val="00132C17"/>
    <w:rsid w:val="00134E9C"/>
    <w:rsid w:val="00136AA4"/>
    <w:rsid w:val="00136CF2"/>
    <w:rsid w:val="001408F6"/>
    <w:rsid w:val="0014416D"/>
    <w:rsid w:val="001518A4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1D79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6392F"/>
    <w:rsid w:val="00270347"/>
    <w:rsid w:val="002736B3"/>
    <w:rsid w:val="00274855"/>
    <w:rsid w:val="00281391"/>
    <w:rsid w:val="00292954"/>
    <w:rsid w:val="002A7A44"/>
    <w:rsid w:val="002A7E43"/>
    <w:rsid w:val="002B09BF"/>
    <w:rsid w:val="002B25F1"/>
    <w:rsid w:val="002B7EA6"/>
    <w:rsid w:val="002C0F92"/>
    <w:rsid w:val="002D0A35"/>
    <w:rsid w:val="002D1FFD"/>
    <w:rsid w:val="002D21A8"/>
    <w:rsid w:val="002E1A45"/>
    <w:rsid w:val="002E548B"/>
    <w:rsid w:val="002F0377"/>
    <w:rsid w:val="002F127A"/>
    <w:rsid w:val="002F1AC1"/>
    <w:rsid w:val="002F1D45"/>
    <w:rsid w:val="00303538"/>
    <w:rsid w:val="003113FE"/>
    <w:rsid w:val="00311D15"/>
    <w:rsid w:val="003123AF"/>
    <w:rsid w:val="00314DD3"/>
    <w:rsid w:val="003154AE"/>
    <w:rsid w:val="00316EF8"/>
    <w:rsid w:val="003216F2"/>
    <w:rsid w:val="00331679"/>
    <w:rsid w:val="00332AC5"/>
    <w:rsid w:val="00335215"/>
    <w:rsid w:val="0033695A"/>
    <w:rsid w:val="00341E1A"/>
    <w:rsid w:val="00341EAF"/>
    <w:rsid w:val="00342B62"/>
    <w:rsid w:val="00343FE1"/>
    <w:rsid w:val="0034681F"/>
    <w:rsid w:val="00352C15"/>
    <w:rsid w:val="00354AE6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D265A"/>
    <w:rsid w:val="003E4DE5"/>
    <w:rsid w:val="003F73EA"/>
    <w:rsid w:val="00400CC2"/>
    <w:rsid w:val="00402511"/>
    <w:rsid w:val="00403747"/>
    <w:rsid w:val="00412E8B"/>
    <w:rsid w:val="0041783B"/>
    <w:rsid w:val="00420565"/>
    <w:rsid w:val="00420BA3"/>
    <w:rsid w:val="00421B06"/>
    <w:rsid w:val="00423DBE"/>
    <w:rsid w:val="0043147C"/>
    <w:rsid w:val="00433F45"/>
    <w:rsid w:val="00451D8C"/>
    <w:rsid w:val="00457823"/>
    <w:rsid w:val="0046325F"/>
    <w:rsid w:val="004647FA"/>
    <w:rsid w:val="00465526"/>
    <w:rsid w:val="00465A7E"/>
    <w:rsid w:val="004662A4"/>
    <w:rsid w:val="00467B9C"/>
    <w:rsid w:val="00470B65"/>
    <w:rsid w:val="00470F76"/>
    <w:rsid w:val="00474355"/>
    <w:rsid w:val="0047731B"/>
    <w:rsid w:val="004775DC"/>
    <w:rsid w:val="00492F43"/>
    <w:rsid w:val="004A0675"/>
    <w:rsid w:val="004A26ED"/>
    <w:rsid w:val="004B5F52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4F7E07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3522"/>
    <w:rsid w:val="005776F1"/>
    <w:rsid w:val="00583AA6"/>
    <w:rsid w:val="00585B0A"/>
    <w:rsid w:val="00586ABF"/>
    <w:rsid w:val="00590AF3"/>
    <w:rsid w:val="00594EE1"/>
    <w:rsid w:val="00595063"/>
    <w:rsid w:val="005968C0"/>
    <w:rsid w:val="005A412C"/>
    <w:rsid w:val="005A5043"/>
    <w:rsid w:val="005A55E3"/>
    <w:rsid w:val="005B16F7"/>
    <w:rsid w:val="005B3BB6"/>
    <w:rsid w:val="005B6748"/>
    <w:rsid w:val="005C33CC"/>
    <w:rsid w:val="005C3427"/>
    <w:rsid w:val="005C3A6E"/>
    <w:rsid w:val="005C544D"/>
    <w:rsid w:val="005C6628"/>
    <w:rsid w:val="005D3F50"/>
    <w:rsid w:val="005E042B"/>
    <w:rsid w:val="005E3338"/>
    <w:rsid w:val="005E51F2"/>
    <w:rsid w:val="005F3B7B"/>
    <w:rsid w:val="005F5F00"/>
    <w:rsid w:val="00603194"/>
    <w:rsid w:val="0060566E"/>
    <w:rsid w:val="00611FA8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196"/>
    <w:rsid w:val="006515F5"/>
    <w:rsid w:val="00656900"/>
    <w:rsid w:val="00656A77"/>
    <w:rsid w:val="0065720D"/>
    <w:rsid w:val="00660280"/>
    <w:rsid w:val="00663D19"/>
    <w:rsid w:val="00665113"/>
    <w:rsid w:val="00665AFA"/>
    <w:rsid w:val="00666B41"/>
    <w:rsid w:val="00666BC5"/>
    <w:rsid w:val="00666DF3"/>
    <w:rsid w:val="00673C55"/>
    <w:rsid w:val="00673D97"/>
    <w:rsid w:val="00675CAC"/>
    <w:rsid w:val="00676136"/>
    <w:rsid w:val="00684A7A"/>
    <w:rsid w:val="00685B4C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45DE"/>
    <w:rsid w:val="006D566C"/>
    <w:rsid w:val="006D5995"/>
    <w:rsid w:val="006D7EFC"/>
    <w:rsid w:val="006E05B8"/>
    <w:rsid w:val="006E1D21"/>
    <w:rsid w:val="006E5212"/>
    <w:rsid w:val="006E55B4"/>
    <w:rsid w:val="006F024A"/>
    <w:rsid w:val="006F0555"/>
    <w:rsid w:val="006F5B89"/>
    <w:rsid w:val="006F5EE9"/>
    <w:rsid w:val="006F6398"/>
    <w:rsid w:val="006F7141"/>
    <w:rsid w:val="00700709"/>
    <w:rsid w:val="00700772"/>
    <w:rsid w:val="007023F0"/>
    <w:rsid w:val="00706645"/>
    <w:rsid w:val="007105CF"/>
    <w:rsid w:val="00710B2D"/>
    <w:rsid w:val="00722342"/>
    <w:rsid w:val="00731B71"/>
    <w:rsid w:val="00740115"/>
    <w:rsid w:val="007433E3"/>
    <w:rsid w:val="00746C29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5B65"/>
    <w:rsid w:val="00797B57"/>
    <w:rsid w:val="00797E9F"/>
    <w:rsid w:val="007A0761"/>
    <w:rsid w:val="007A5749"/>
    <w:rsid w:val="007B2387"/>
    <w:rsid w:val="007B4D8B"/>
    <w:rsid w:val="007B7B8F"/>
    <w:rsid w:val="007C5B8D"/>
    <w:rsid w:val="007D359C"/>
    <w:rsid w:val="007E2978"/>
    <w:rsid w:val="007E6296"/>
    <w:rsid w:val="007E72F5"/>
    <w:rsid w:val="007F2ACC"/>
    <w:rsid w:val="007F7FB4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2A0E"/>
    <w:rsid w:val="00853B39"/>
    <w:rsid w:val="008545CD"/>
    <w:rsid w:val="008561BE"/>
    <w:rsid w:val="00860585"/>
    <w:rsid w:val="008667DF"/>
    <w:rsid w:val="008708E4"/>
    <w:rsid w:val="00871CAB"/>
    <w:rsid w:val="008729B6"/>
    <w:rsid w:val="00880A22"/>
    <w:rsid w:val="00881ADA"/>
    <w:rsid w:val="00882D20"/>
    <w:rsid w:val="008900A1"/>
    <w:rsid w:val="00897B6A"/>
    <w:rsid w:val="008A2A27"/>
    <w:rsid w:val="008A5294"/>
    <w:rsid w:val="008B13E1"/>
    <w:rsid w:val="008B7DAD"/>
    <w:rsid w:val="008C3332"/>
    <w:rsid w:val="008C353C"/>
    <w:rsid w:val="008D1746"/>
    <w:rsid w:val="008D4976"/>
    <w:rsid w:val="008D50EB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03A8C"/>
    <w:rsid w:val="009107B7"/>
    <w:rsid w:val="00912AFD"/>
    <w:rsid w:val="0091777B"/>
    <w:rsid w:val="009276B9"/>
    <w:rsid w:val="00936968"/>
    <w:rsid w:val="00936BE7"/>
    <w:rsid w:val="0094168F"/>
    <w:rsid w:val="0094541A"/>
    <w:rsid w:val="009573B6"/>
    <w:rsid w:val="00957FB8"/>
    <w:rsid w:val="00957FF7"/>
    <w:rsid w:val="009617AF"/>
    <w:rsid w:val="00961A53"/>
    <w:rsid w:val="00962419"/>
    <w:rsid w:val="0096728F"/>
    <w:rsid w:val="009725E1"/>
    <w:rsid w:val="009731DF"/>
    <w:rsid w:val="0097338F"/>
    <w:rsid w:val="0097387D"/>
    <w:rsid w:val="00984F5E"/>
    <w:rsid w:val="00985E69"/>
    <w:rsid w:val="009945DF"/>
    <w:rsid w:val="00995616"/>
    <w:rsid w:val="009A2D9F"/>
    <w:rsid w:val="009A327E"/>
    <w:rsid w:val="009A3EBA"/>
    <w:rsid w:val="009A4F83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ADF"/>
    <w:rsid w:val="00A04C94"/>
    <w:rsid w:val="00A05AC2"/>
    <w:rsid w:val="00A05E2A"/>
    <w:rsid w:val="00A07D70"/>
    <w:rsid w:val="00A12FDC"/>
    <w:rsid w:val="00A14912"/>
    <w:rsid w:val="00A15B43"/>
    <w:rsid w:val="00A169D6"/>
    <w:rsid w:val="00A263F3"/>
    <w:rsid w:val="00A32012"/>
    <w:rsid w:val="00A5173C"/>
    <w:rsid w:val="00A576E3"/>
    <w:rsid w:val="00A60152"/>
    <w:rsid w:val="00A6056A"/>
    <w:rsid w:val="00A658C9"/>
    <w:rsid w:val="00A738D1"/>
    <w:rsid w:val="00A73E71"/>
    <w:rsid w:val="00A83389"/>
    <w:rsid w:val="00A84B8A"/>
    <w:rsid w:val="00A93F72"/>
    <w:rsid w:val="00A97FA0"/>
    <w:rsid w:val="00AA3330"/>
    <w:rsid w:val="00AA6D4A"/>
    <w:rsid w:val="00AA7637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86EFB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3B4C"/>
    <w:rsid w:val="00BC42F4"/>
    <w:rsid w:val="00BD3730"/>
    <w:rsid w:val="00BE3CE3"/>
    <w:rsid w:val="00BE4B52"/>
    <w:rsid w:val="00BE650E"/>
    <w:rsid w:val="00BE6D65"/>
    <w:rsid w:val="00BF1922"/>
    <w:rsid w:val="00C006B9"/>
    <w:rsid w:val="00C042AA"/>
    <w:rsid w:val="00C114F7"/>
    <w:rsid w:val="00C326A0"/>
    <w:rsid w:val="00C32B8E"/>
    <w:rsid w:val="00C43C2E"/>
    <w:rsid w:val="00C531DD"/>
    <w:rsid w:val="00C5484A"/>
    <w:rsid w:val="00C60BCD"/>
    <w:rsid w:val="00C62A69"/>
    <w:rsid w:val="00C7114D"/>
    <w:rsid w:val="00C73167"/>
    <w:rsid w:val="00C813D6"/>
    <w:rsid w:val="00C842EB"/>
    <w:rsid w:val="00C85453"/>
    <w:rsid w:val="00C92A68"/>
    <w:rsid w:val="00C93637"/>
    <w:rsid w:val="00CA14E7"/>
    <w:rsid w:val="00CA3477"/>
    <w:rsid w:val="00CA5BEE"/>
    <w:rsid w:val="00CB60C3"/>
    <w:rsid w:val="00CB6D6C"/>
    <w:rsid w:val="00CC1912"/>
    <w:rsid w:val="00CC3F2A"/>
    <w:rsid w:val="00CC65D9"/>
    <w:rsid w:val="00CD198A"/>
    <w:rsid w:val="00CD264D"/>
    <w:rsid w:val="00CD3142"/>
    <w:rsid w:val="00CE519F"/>
    <w:rsid w:val="00CE6CFF"/>
    <w:rsid w:val="00CF0CBB"/>
    <w:rsid w:val="00CF56F9"/>
    <w:rsid w:val="00D07AEB"/>
    <w:rsid w:val="00D11368"/>
    <w:rsid w:val="00D16F1D"/>
    <w:rsid w:val="00D21E7A"/>
    <w:rsid w:val="00D22CDE"/>
    <w:rsid w:val="00D26268"/>
    <w:rsid w:val="00D27B37"/>
    <w:rsid w:val="00D36377"/>
    <w:rsid w:val="00D4091E"/>
    <w:rsid w:val="00D439E2"/>
    <w:rsid w:val="00D45FBB"/>
    <w:rsid w:val="00D46DE6"/>
    <w:rsid w:val="00D50FE3"/>
    <w:rsid w:val="00D567D6"/>
    <w:rsid w:val="00D64B0E"/>
    <w:rsid w:val="00D673D1"/>
    <w:rsid w:val="00D67956"/>
    <w:rsid w:val="00D749D1"/>
    <w:rsid w:val="00D80418"/>
    <w:rsid w:val="00D825F0"/>
    <w:rsid w:val="00D83B76"/>
    <w:rsid w:val="00D84207"/>
    <w:rsid w:val="00D87963"/>
    <w:rsid w:val="00D910DE"/>
    <w:rsid w:val="00D951E7"/>
    <w:rsid w:val="00D96375"/>
    <w:rsid w:val="00D974CF"/>
    <w:rsid w:val="00DA2B5F"/>
    <w:rsid w:val="00DA4AB6"/>
    <w:rsid w:val="00DB144E"/>
    <w:rsid w:val="00DC4AD1"/>
    <w:rsid w:val="00DC7F5C"/>
    <w:rsid w:val="00DD26C9"/>
    <w:rsid w:val="00DD4415"/>
    <w:rsid w:val="00DD52E1"/>
    <w:rsid w:val="00DD5CB6"/>
    <w:rsid w:val="00DD7416"/>
    <w:rsid w:val="00DE08E9"/>
    <w:rsid w:val="00DF00F8"/>
    <w:rsid w:val="00DF10D1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19B8"/>
    <w:rsid w:val="00E34E73"/>
    <w:rsid w:val="00E36D23"/>
    <w:rsid w:val="00E37E0A"/>
    <w:rsid w:val="00E4226C"/>
    <w:rsid w:val="00E43FF3"/>
    <w:rsid w:val="00E5407B"/>
    <w:rsid w:val="00E575CF"/>
    <w:rsid w:val="00E715B5"/>
    <w:rsid w:val="00E77CD4"/>
    <w:rsid w:val="00E77F26"/>
    <w:rsid w:val="00EA2770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1A2C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1E68"/>
    <w:rsid w:val="00F77C1F"/>
    <w:rsid w:val="00F87125"/>
    <w:rsid w:val="00F90586"/>
    <w:rsid w:val="00F909B4"/>
    <w:rsid w:val="00F93DE2"/>
    <w:rsid w:val="00FA1ACB"/>
    <w:rsid w:val="00FA4A25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  <w:rsid w:val="00FF21E4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C846"/>
  <w15:docId w15:val="{D1E957F9-9909-45D0-87AA-09C7AA5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  <w:style w:type="character" w:customStyle="1" w:styleId="11">
    <w:name w:val="Неразрешенное упоминание1"/>
    <w:basedOn w:val="a0"/>
    <w:uiPriority w:val="99"/>
    <w:semiHidden/>
    <w:unhideWhenUsed/>
    <w:rsid w:val="00354AE6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F10D1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DC4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nalytics/bankcredit/" TargetMode="External"/><Relationship Id="rId13" Type="http://schemas.openxmlformats.org/officeDocument/2006/relationships/hyperlink" Target="https://nisse.ru/articles/details.php?ELEMENT_ID=135373" TargetMode="External"/><Relationship Id="rId18" Type="http://schemas.openxmlformats.org/officeDocument/2006/relationships/hyperlink" Target="https://t.me/vladimirbue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sse.ru/" TargetMode="External"/><Relationship Id="rId12" Type="http://schemas.openxmlformats.org/officeDocument/2006/relationships/hyperlink" Target="https://nisse.ru/articles/details.php?ELEMENT_ID=135351" TargetMode="External"/><Relationship Id="rId17" Type="http://schemas.openxmlformats.org/officeDocument/2006/relationships/hyperlink" Target="https://www.litres.ru/vladimir-buev-31934481/krugi-po-vod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tube.ru/channel/2506424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5349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www.youtube.com/channel/UCuillr65ae1BFr5t50ZsIWg" TargetMode="External"/><Relationship Id="rId10" Type="http://schemas.openxmlformats.org/officeDocument/2006/relationships/hyperlink" Target="https://nisse.ru/articles/details.php?ELEMENT_ID=13534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5345" TargetMode="External"/><Relationship Id="rId14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2</cp:revision>
  <dcterms:created xsi:type="dcterms:W3CDTF">2024-03-11T11:30:00Z</dcterms:created>
  <dcterms:modified xsi:type="dcterms:W3CDTF">2024-03-11T11:30:00Z</dcterms:modified>
</cp:coreProperties>
</file>